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29C21" w14:textId="25615F54" w:rsidR="00170440" w:rsidRPr="00F74066" w:rsidRDefault="00170440" w:rsidP="004B7F26">
      <w:pPr>
        <w:pStyle w:val="Testonormale"/>
        <w:tabs>
          <w:tab w:val="left" w:pos="5103"/>
        </w:tabs>
        <w:spacing w:line="360" w:lineRule="auto"/>
        <w:jc w:val="right"/>
        <w:rPr>
          <w:rFonts w:ascii="Trebuchet MS" w:hAnsi="Trebuchet MS" w:cs="Courier New"/>
          <w:b/>
          <w:sz w:val="18"/>
          <w:szCs w:val="18"/>
          <w:lang w:val="en-US"/>
        </w:rPr>
      </w:pPr>
      <w:r w:rsidRPr="00F74066">
        <w:rPr>
          <w:rFonts w:ascii="Trebuchet MS" w:hAnsi="Trebuchet MS" w:cs="Courier New"/>
          <w:b/>
          <w:sz w:val="18"/>
          <w:szCs w:val="18"/>
          <w:lang w:val="en-US"/>
        </w:rPr>
        <w:t>(</w:t>
      </w:r>
      <w:r w:rsidR="00E03572">
        <w:rPr>
          <w:rFonts w:ascii="Trebuchet MS" w:hAnsi="Trebuchet MS" w:cs="Courier New"/>
          <w:b/>
          <w:sz w:val="18"/>
          <w:szCs w:val="18"/>
          <w:lang w:val="en-US"/>
        </w:rPr>
        <w:t>Encl</w:t>
      </w:r>
      <w:r w:rsidR="00836383">
        <w:rPr>
          <w:rFonts w:ascii="Trebuchet MS" w:hAnsi="Trebuchet MS" w:cs="Courier New"/>
          <w:b/>
          <w:sz w:val="18"/>
          <w:szCs w:val="18"/>
          <w:lang w:val="en-US"/>
        </w:rPr>
        <w:t>.</w:t>
      </w:r>
      <w:r w:rsidRPr="00F74066">
        <w:rPr>
          <w:rFonts w:ascii="Trebuchet MS" w:hAnsi="Trebuchet MS" w:cs="Courier New"/>
          <w:b/>
          <w:sz w:val="18"/>
          <w:szCs w:val="18"/>
          <w:lang w:val="en-US"/>
        </w:rPr>
        <w:t xml:space="preserve"> </w:t>
      </w:r>
      <w:r w:rsidR="00836383">
        <w:rPr>
          <w:rFonts w:ascii="Trebuchet MS" w:hAnsi="Trebuchet MS" w:cs="Courier New"/>
          <w:b/>
          <w:sz w:val="18"/>
          <w:szCs w:val="18"/>
          <w:lang w:val="en-US"/>
        </w:rPr>
        <w:t>n</w:t>
      </w:r>
      <w:r w:rsidR="00E03572">
        <w:rPr>
          <w:rFonts w:ascii="Trebuchet MS" w:hAnsi="Trebuchet MS" w:cs="Courier New"/>
          <w:b/>
          <w:sz w:val="18"/>
          <w:szCs w:val="18"/>
          <w:lang w:val="en-US"/>
        </w:rPr>
        <w:t>o</w:t>
      </w:r>
      <w:r w:rsidR="00836383">
        <w:rPr>
          <w:rFonts w:ascii="Trebuchet MS" w:hAnsi="Trebuchet MS" w:cs="Courier New"/>
          <w:b/>
          <w:sz w:val="18"/>
          <w:szCs w:val="18"/>
          <w:lang w:val="en-US"/>
        </w:rPr>
        <w:t>.</w:t>
      </w:r>
      <w:r w:rsidRPr="00F74066">
        <w:rPr>
          <w:rFonts w:ascii="Trebuchet MS" w:hAnsi="Trebuchet MS" w:cs="Courier New"/>
          <w:b/>
          <w:sz w:val="18"/>
          <w:szCs w:val="18"/>
          <w:lang w:val="en-US"/>
        </w:rPr>
        <w:t xml:space="preserve"> 1) </w:t>
      </w:r>
    </w:p>
    <w:p w14:paraId="676C4BC4" w14:textId="77777777" w:rsidR="0043024E" w:rsidRPr="00F74066" w:rsidRDefault="0043024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14:paraId="40A39DBB" w14:textId="77777777" w:rsidR="00170440" w:rsidRPr="00F74066" w:rsidRDefault="005F2EC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>Selection</w:t>
      </w:r>
      <w:r w:rsidR="0043024E" w:rsidRPr="00F74066">
        <w:rPr>
          <w:rFonts w:ascii="Trebuchet MS" w:hAnsi="Trebuchet MS" w:cs="Courier New"/>
          <w:sz w:val="18"/>
          <w:szCs w:val="18"/>
          <w:lang w:val="en-US"/>
        </w:rPr>
        <w:t xml:space="preserve"> for recruitment</w:t>
      </w:r>
      <w:r w:rsidR="007C0870" w:rsidRPr="00F74066">
        <w:rPr>
          <w:rFonts w:ascii="Trebuchet MS" w:hAnsi="Trebuchet MS" w:cs="Courier New"/>
          <w:sz w:val="18"/>
          <w:szCs w:val="18"/>
          <w:lang w:val="en-US"/>
        </w:rPr>
        <w:t xml:space="preserve"> N°</w:t>
      </w:r>
      <w:r w:rsidR="00BD0A8F">
        <w:rPr>
          <w:rFonts w:ascii="Trebuchet MS" w:hAnsi="Trebuchet MS" w:cs="Courier New"/>
          <w:sz w:val="18"/>
          <w:szCs w:val="18"/>
          <w:lang w:val="en-US"/>
        </w:rPr>
        <w:t>4</w:t>
      </w:r>
      <w:r w:rsidR="007C0870" w:rsidRPr="00F74066">
        <w:rPr>
          <w:rFonts w:ascii="Trebuchet MS" w:hAnsi="Trebuchet MS" w:cs="Courier New"/>
          <w:sz w:val="18"/>
          <w:szCs w:val="18"/>
          <w:lang w:val="en-US"/>
        </w:rPr>
        <w:t>/201</w:t>
      </w:r>
      <w:r w:rsidR="00F05C97">
        <w:rPr>
          <w:rFonts w:ascii="Trebuchet MS" w:hAnsi="Trebuchet MS" w:cs="Courier New"/>
          <w:sz w:val="18"/>
          <w:szCs w:val="18"/>
          <w:lang w:val="en-US"/>
        </w:rPr>
        <w:t>6</w:t>
      </w:r>
    </w:p>
    <w:p w14:paraId="5FE6EE9E" w14:textId="77777777" w:rsidR="00170440" w:rsidRPr="00B63A29" w:rsidRDefault="00170440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  <w:r w:rsidRPr="00B63A29">
        <w:rPr>
          <w:rFonts w:ascii="Trebuchet MS" w:hAnsi="Trebuchet MS" w:cs="Courier New"/>
          <w:sz w:val="18"/>
          <w:szCs w:val="18"/>
        </w:rPr>
        <w:t xml:space="preserve">Stazione Zoologica Anton Dohrn </w:t>
      </w:r>
    </w:p>
    <w:p w14:paraId="395CFB84" w14:textId="77777777" w:rsidR="00170440" w:rsidRPr="00B63A29" w:rsidRDefault="00170440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  <w:r w:rsidRPr="00B63A29">
        <w:rPr>
          <w:rFonts w:ascii="Trebuchet MS" w:hAnsi="Trebuchet MS" w:cs="Courier New"/>
          <w:sz w:val="18"/>
          <w:szCs w:val="18"/>
        </w:rPr>
        <w:t>Villa Comunale - 80121 Napoli</w:t>
      </w:r>
    </w:p>
    <w:p w14:paraId="3F29C1CF" w14:textId="77777777" w:rsidR="00170440" w:rsidRDefault="00170440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</w:p>
    <w:p w14:paraId="3FFCE749" w14:textId="77777777" w:rsidR="0043024E" w:rsidRPr="00B63A29" w:rsidRDefault="0043024E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</w:p>
    <w:p w14:paraId="6441A120" w14:textId="77777777" w:rsidR="00170440" w:rsidRPr="00F74066" w:rsidRDefault="005F2ECE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The </w:t>
      </w:r>
      <w:proofErr w:type="gramStart"/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undersigned 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 _</w:t>
      </w:r>
      <w:proofErr w:type="gramEnd"/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>_______________________________</w:t>
      </w:r>
      <w:r w:rsidR="00B80266" w:rsidRPr="00F74066">
        <w:rPr>
          <w:rFonts w:ascii="Trebuchet MS" w:hAnsi="Trebuchet MS" w:cs="Courier New"/>
          <w:sz w:val="18"/>
          <w:szCs w:val="18"/>
          <w:lang w:val="en-US"/>
        </w:rPr>
        <w:t xml:space="preserve"> born in 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>_________________________________________</w:t>
      </w:r>
    </w:p>
    <w:p w14:paraId="44CF3F03" w14:textId="77777777" w:rsidR="00170440" w:rsidRPr="00F74066" w:rsidRDefault="00B80266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proofErr w:type="gramStart"/>
      <w:r w:rsidRPr="00F74066">
        <w:rPr>
          <w:rFonts w:ascii="Trebuchet MS" w:hAnsi="Trebuchet MS" w:cs="Courier New"/>
          <w:sz w:val="18"/>
          <w:szCs w:val="18"/>
          <w:lang w:val="en-US"/>
        </w:rPr>
        <w:t>on</w:t>
      </w:r>
      <w:proofErr w:type="gramEnd"/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__________ and resident 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 in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_____________________________________________</w:t>
      </w:r>
      <w:r w:rsidR="004B7F26">
        <w:rPr>
          <w:rFonts w:ascii="Trebuchet MS" w:hAnsi="Trebuchet MS" w:cs="Courier New"/>
          <w:sz w:val="18"/>
          <w:szCs w:val="18"/>
          <w:lang w:val="en-US"/>
        </w:rPr>
        <w:t>_____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_____________________</w:t>
      </w:r>
    </w:p>
    <w:p w14:paraId="5DB12FA1" w14:textId="77777777" w:rsidR="00170440" w:rsidRPr="00F74066" w:rsidRDefault="00B80266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Street 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____________________________________________________________ n. ________ </w:t>
      </w:r>
      <w:r w:rsidR="005E3654" w:rsidRPr="00F74066">
        <w:rPr>
          <w:rFonts w:ascii="Trebuchet MS" w:hAnsi="Trebuchet MS" w:cs="Courier New"/>
          <w:sz w:val="18"/>
          <w:szCs w:val="18"/>
          <w:lang w:val="en-US"/>
        </w:rPr>
        <w:t>Zip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Code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 ______________</w:t>
      </w:r>
    </w:p>
    <w:p w14:paraId="717D0FA6" w14:textId="1C42B4A7" w:rsidR="00B80266" w:rsidRPr="00F74066" w:rsidRDefault="004B7F26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proofErr w:type="gramStart"/>
      <w:r>
        <w:rPr>
          <w:rFonts w:ascii="Trebuchet MS" w:hAnsi="Trebuchet MS" w:cs="Courier New"/>
          <w:sz w:val="18"/>
          <w:szCs w:val="18"/>
          <w:lang w:val="en-US"/>
        </w:rPr>
        <w:t>a</w:t>
      </w:r>
      <w:r w:rsidR="00B80266" w:rsidRPr="00F74066">
        <w:rPr>
          <w:rFonts w:ascii="Trebuchet MS" w:hAnsi="Trebuchet MS" w:cs="Courier New"/>
          <w:sz w:val="18"/>
          <w:szCs w:val="18"/>
          <w:lang w:val="en-US"/>
        </w:rPr>
        <w:t>sks</w:t>
      </w:r>
      <w:proofErr w:type="gramEnd"/>
      <w:r w:rsidR="00B80266" w:rsidRPr="00F74066">
        <w:rPr>
          <w:rFonts w:ascii="Trebuchet MS" w:hAnsi="Trebuchet MS" w:cs="Courier New"/>
          <w:sz w:val="18"/>
          <w:szCs w:val="18"/>
          <w:lang w:val="en-US"/>
        </w:rPr>
        <w:t xml:space="preserve"> to participate in the selection based on qualifications and examination-interview for the recruitment of N° </w:t>
      </w:r>
      <w:r w:rsidR="00775A4E">
        <w:rPr>
          <w:rFonts w:ascii="Trebuchet MS" w:hAnsi="Trebuchet MS" w:cs="Courier New"/>
          <w:sz w:val="18"/>
          <w:szCs w:val="18"/>
          <w:lang w:val="en-US"/>
        </w:rPr>
        <w:t>1</w:t>
      </w:r>
      <w:r w:rsidR="00B80266" w:rsidRPr="00F74066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775A4E" w:rsidRPr="00775A4E">
        <w:rPr>
          <w:rFonts w:ascii="Trebuchet MS" w:hAnsi="Trebuchet MS" w:cs="Courier New"/>
          <w:sz w:val="18"/>
          <w:szCs w:val="18"/>
          <w:lang w:val="en-US"/>
        </w:rPr>
        <w:t>Research Director</w:t>
      </w:r>
      <w:r w:rsidR="00775A4E">
        <w:rPr>
          <w:rFonts w:ascii="Trebuchet MS" w:hAnsi="Trebuchet MS" w:cs="Courier New"/>
          <w:sz w:val="18"/>
          <w:szCs w:val="18"/>
          <w:lang w:val="en-US"/>
        </w:rPr>
        <w:t xml:space="preserve"> - </w:t>
      </w:r>
      <w:r w:rsidR="00F05C97">
        <w:rPr>
          <w:rFonts w:ascii="Trebuchet MS" w:hAnsi="Trebuchet MS" w:cs="Courier New"/>
          <w:sz w:val="18"/>
          <w:szCs w:val="18"/>
          <w:lang w:val="en-US"/>
        </w:rPr>
        <w:t>I</w:t>
      </w:r>
      <w:r w:rsidR="00B80266" w:rsidRPr="00F74066">
        <w:rPr>
          <w:rFonts w:ascii="Trebuchet MS" w:hAnsi="Trebuchet MS" w:cs="Courier New"/>
          <w:sz w:val="18"/>
          <w:szCs w:val="18"/>
          <w:lang w:val="en-US"/>
        </w:rPr>
        <w:t xml:space="preserve"> Professional </w:t>
      </w:r>
      <w:r w:rsidR="0043024E" w:rsidRPr="00F74066">
        <w:rPr>
          <w:rFonts w:ascii="Trebuchet MS" w:hAnsi="Trebuchet MS" w:cs="Courier New"/>
          <w:sz w:val="18"/>
          <w:szCs w:val="18"/>
          <w:lang w:val="en-US"/>
        </w:rPr>
        <w:t>L</w:t>
      </w:r>
      <w:r w:rsidR="00B80266" w:rsidRPr="00F74066">
        <w:rPr>
          <w:rFonts w:ascii="Trebuchet MS" w:hAnsi="Trebuchet MS" w:cs="Courier New"/>
          <w:sz w:val="18"/>
          <w:szCs w:val="18"/>
          <w:lang w:val="en-US"/>
        </w:rPr>
        <w:t>evel</w:t>
      </w:r>
      <w:r w:rsidR="00775A4E">
        <w:rPr>
          <w:rFonts w:ascii="Trebuchet MS" w:hAnsi="Trebuchet MS" w:cs="Courier New"/>
          <w:sz w:val="18"/>
          <w:szCs w:val="18"/>
          <w:lang w:val="en-US"/>
        </w:rPr>
        <w:t>,</w:t>
      </w:r>
      <w:bookmarkStart w:id="0" w:name="_GoBack"/>
      <w:bookmarkEnd w:id="0"/>
      <w:r w:rsidR="00B80266" w:rsidRPr="00F74066">
        <w:rPr>
          <w:rFonts w:ascii="Trebuchet MS" w:hAnsi="Trebuchet MS" w:cs="Courier New"/>
          <w:sz w:val="18"/>
          <w:szCs w:val="18"/>
          <w:lang w:val="en-US"/>
        </w:rPr>
        <w:t xml:space="preserve"> with a </w:t>
      </w:r>
      <w:r w:rsidR="00F05C97">
        <w:rPr>
          <w:rFonts w:ascii="Trebuchet MS" w:hAnsi="Trebuchet MS" w:cs="Courier New"/>
          <w:sz w:val="18"/>
          <w:szCs w:val="18"/>
          <w:lang w:val="en-US"/>
        </w:rPr>
        <w:t>full time</w:t>
      </w:r>
      <w:r w:rsidR="00B80266" w:rsidRPr="00F74066">
        <w:rPr>
          <w:rFonts w:ascii="Trebuchet MS" w:hAnsi="Trebuchet MS" w:cs="Courier New"/>
          <w:sz w:val="18"/>
          <w:szCs w:val="18"/>
          <w:lang w:val="en-US"/>
        </w:rPr>
        <w:t xml:space="preserve"> contract.</w:t>
      </w:r>
    </w:p>
    <w:p w14:paraId="65CE3D2D" w14:textId="77777777" w:rsidR="00170440" w:rsidRPr="00F74066" w:rsidRDefault="00B80266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>For this purpose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, 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in accordance with </w:t>
      </w:r>
      <w:proofErr w:type="spellStart"/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>artt</w:t>
      </w:r>
      <w:proofErr w:type="spellEnd"/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. 46 e 47 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of the Decree of the President of the Republic 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>n. 445/2000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 xml:space="preserve"> and subsequent amendments and additions and aware of the criminal liability provided for by article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 76 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>of the same Decree of the President of the Republic for the hypothesis of falsification of documents and false statements, hereby declares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, 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 xml:space="preserve">under </w:t>
      </w:r>
      <w:r w:rsidR="0043024E" w:rsidRPr="00F74066">
        <w:rPr>
          <w:rFonts w:ascii="Trebuchet MS" w:hAnsi="Trebuchet MS" w:cs="Courier New"/>
          <w:sz w:val="18"/>
          <w:szCs w:val="18"/>
          <w:lang w:val="en-US"/>
        </w:rPr>
        <w:t>his/her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 xml:space="preserve"> own responsibility:</w:t>
      </w:r>
    </w:p>
    <w:p w14:paraId="340DDA83" w14:textId="77777777" w:rsidR="00170440" w:rsidRPr="00F74066" w:rsidRDefault="00170440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proofErr w:type="gramStart"/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>to</w:t>
      </w:r>
      <w:proofErr w:type="gramEnd"/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 xml:space="preserve"> be a/an 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______________________________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 xml:space="preserve"> citizen 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(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>indicate the nationality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);</w:t>
      </w:r>
    </w:p>
    <w:p w14:paraId="1284B466" w14:textId="77777777" w:rsidR="00170440" w:rsidRPr="00F7406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proofErr w:type="gramStart"/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>to</w:t>
      </w:r>
      <w:proofErr w:type="gramEnd"/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 xml:space="preserve"> be registered to vote in the town of _________________________________________, if not state the reasons for the </w:t>
      </w:r>
      <w:proofErr w:type="spellStart"/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>non registration</w:t>
      </w:r>
      <w:proofErr w:type="spellEnd"/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 xml:space="preserve"> or cancellation from such lists (the declaration is only for candida</w:t>
      </w:r>
      <w:r w:rsidR="004B7F26">
        <w:rPr>
          <w:rFonts w:ascii="Trebuchet MS" w:hAnsi="Trebuchet MS" w:cs="Courier New"/>
          <w:sz w:val="18"/>
          <w:szCs w:val="18"/>
          <w:lang w:val="en-US"/>
        </w:rPr>
        <w:t>t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>es having an Italian citizenship);</w:t>
      </w:r>
    </w:p>
    <w:p w14:paraId="08097A9C" w14:textId="77777777" w:rsidR="00170440" w:rsidRPr="00F7406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proofErr w:type="gramStart"/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>that</w:t>
      </w:r>
      <w:proofErr w:type="gramEnd"/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 xml:space="preserve"> I have never been convict</w:t>
      </w:r>
      <w:r w:rsidR="00020395" w:rsidRPr="00F74066">
        <w:rPr>
          <w:rFonts w:ascii="Trebuchet MS" w:hAnsi="Trebuchet MS" w:cs="Courier New"/>
          <w:sz w:val="18"/>
          <w:szCs w:val="18"/>
          <w:lang w:val="en-US"/>
        </w:rPr>
        <w:t>e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>d of criminal offen</w:t>
      </w:r>
      <w:r w:rsidR="00020395" w:rsidRPr="00F74066">
        <w:rPr>
          <w:rFonts w:ascii="Trebuchet MS" w:hAnsi="Trebuchet MS" w:cs="Courier New"/>
          <w:sz w:val="18"/>
          <w:szCs w:val="18"/>
          <w:lang w:val="en-US"/>
        </w:rPr>
        <w:t>c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>es and do not have any pending criminal proceedings or</w:t>
      </w:r>
      <w:r w:rsidR="00020395" w:rsidRPr="00F74066">
        <w:rPr>
          <w:rFonts w:ascii="Trebuchet MS" w:hAnsi="Trebuchet MS" w:cs="Courier New"/>
          <w:sz w:val="18"/>
          <w:szCs w:val="18"/>
          <w:lang w:val="en-US"/>
        </w:rPr>
        <w:t xml:space="preserve"> that I have reported the following sentences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: _________________________________________________________________</w:t>
      </w:r>
    </w:p>
    <w:p w14:paraId="6EB16612" w14:textId="77777777" w:rsidR="00170440" w:rsidRPr="00F7406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>(indica</w:t>
      </w:r>
      <w:r w:rsidR="00020395" w:rsidRPr="00F74066">
        <w:rPr>
          <w:rFonts w:ascii="Trebuchet MS" w:hAnsi="Trebuchet MS" w:cs="Courier New"/>
          <w:sz w:val="18"/>
          <w:szCs w:val="18"/>
          <w:lang w:val="en-US"/>
        </w:rPr>
        <w:t>te the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dat</w:t>
      </w:r>
      <w:r w:rsidR="00020395" w:rsidRPr="00F74066">
        <w:rPr>
          <w:rFonts w:ascii="Trebuchet MS" w:hAnsi="Trebuchet MS" w:cs="Courier New"/>
          <w:sz w:val="18"/>
          <w:szCs w:val="18"/>
          <w:lang w:val="en-US"/>
        </w:rPr>
        <w:t>e of the</w:t>
      </w:r>
      <w:r w:rsidR="007C4F17" w:rsidRPr="00F74066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order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authority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that issued it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even if amnesty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,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pardon or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judic</w:t>
      </w:r>
      <w:r w:rsidR="0015084E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i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al </w:t>
      </w:r>
      <w:r w:rsidR="0015084E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amnesty/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pardon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have been granted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15084E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penal measures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pending in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Italy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abroad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,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statement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needs to be made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even in the absence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proofErr w:type="gramStart"/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criminal</w:t>
      </w:r>
      <w:proofErr w:type="gramEnd"/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convictions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criminal proceedings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);</w:t>
      </w:r>
    </w:p>
    <w:p w14:paraId="26A5B19C" w14:textId="77777777" w:rsidR="00170440" w:rsidRPr="00F7406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>-</w:t>
      </w:r>
      <w:r w:rsidR="003D7023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proofErr w:type="gramStart"/>
      <w:r w:rsidR="0015084E" w:rsidRPr="00F74066">
        <w:rPr>
          <w:rFonts w:ascii="Trebuchet MS" w:hAnsi="Trebuchet MS" w:cs="Courier New"/>
          <w:sz w:val="18"/>
          <w:szCs w:val="18"/>
          <w:lang w:val="en-US"/>
        </w:rPr>
        <w:t>to</w:t>
      </w:r>
      <w:proofErr w:type="gramEnd"/>
      <w:r w:rsidR="007C4F17" w:rsidRPr="00F74066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15084E" w:rsidRPr="00F74066">
        <w:rPr>
          <w:rFonts w:ascii="Trebuchet MS" w:hAnsi="Trebuchet MS" w:cs="Courier New"/>
          <w:sz w:val="18"/>
          <w:szCs w:val="18"/>
          <w:lang w:val="en-US"/>
        </w:rPr>
        <w:t>possess the following educational qualifications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________________________________________</w:t>
      </w:r>
      <w:r w:rsidR="00F05C97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15084E" w:rsidRPr="00F74066">
        <w:rPr>
          <w:rFonts w:ascii="Trebuchet MS" w:hAnsi="Trebuchet MS" w:cs="Courier New"/>
          <w:sz w:val="18"/>
          <w:szCs w:val="18"/>
          <w:lang w:val="en-US"/>
        </w:rPr>
        <w:t>obtained on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_______________________ (indica</w:t>
      </w:r>
      <w:r w:rsidR="0015084E" w:rsidRPr="00F74066">
        <w:rPr>
          <w:rFonts w:ascii="Trebuchet MS" w:hAnsi="Trebuchet MS" w:cs="Courier New"/>
          <w:sz w:val="18"/>
          <w:szCs w:val="18"/>
          <w:lang w:val="en-US"/>
        </w:rPr>
        <w:t>te day, month and year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) </w:t>
      </w:r>
      <w:r w:rsidR="0015084E" w:rsidRPr="00F74066">
        <w:rPr>
          <w:rFonts w:ascii="Trebuchet MS" w:hAnsi="Trebuchet MS" w:cs="Courier New"/>
          <w:sz w:val="18"/>
          <w:szCs w:val="18"/>
          <w:lang w:val="en-US"/>
        </w:rPr>
        <w:t xml:space="preserve">at 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_______________________________________________;</w:t>
      </w:r>
    </w:p>
    <w:p w14:paraId="3D9B64E5" w14:textId="77777777" w:rsidR="00170440" w:rsidRPr="005C19AD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5C19AD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proofErr w:type="gramStart"/>
      <w:r w:rsidR="0015084E" w:rsidRPr="005C19AD">
        <w:rPr>
          <w:rFonts w:ascii="Trebuchet MS" w:hAnsi="Trebuchet MS" w:cs="Courier New"/>
          <w:sz w:val="18"/>
          <w:szCs w:val="18"/>
          <w:lang w:val="en-US"/>
        </w:rPr>
        <w:t>to</w:t>
      </w:r>
      <w:proofErr w:type="gramEnd"/>
      <w:r w:rsidR="0015084E" w:rsidRPr="005C19AD">
        <w:rPr>
          <w:rFonts w:ascii="Trebuchet MS" w:hAnsi="Trebuchet MS" w:cs="Courier New"/>
          <w:sz w:val="18"/>
          <w:szCs w:val="18"/>
          <w:lang w:val="en-US"/>
        </w:rPr>
        <w:t xml:space="preserve"> possess the requirement</w:t>
      </w:r>
      <w:r w:rsidR="00596FDD" w:rsidRPr="005C19AD">
        <w:rPr>
          <w:rFonts w:ascii="Trebuchet MS" w:hAnsi="Trebuchet MS" w:cs="Courier New"/>
          <w:sz w:val="18"/>
          <w:szCs w:val="18"/>
          <w:lang w:val="en-US"/>
        </w:rPr>
        <w:t>s</w:t>
      </w:r>
      <w:r w:rsidR="0015084E" w:rsidRPr="005C19AD">
        <w:rPr>
          <w:rFonts w:ascii="Trebuchet MS" w:hAnsi="Trebuchet MS" w:cs="Courier New"/>
          <w:sz w:val="18"/>
          <w:szCs w:val="18"/>
          <w:lang w:val="en-US"/>
        </w:rPr>
        <w:t xml:space="preserve"> as in article</w:t>
      </w:r>
      <w:r w:rsidRPr="005C19AD">
        <w:rPr>
          <w:rFonts w:ascii="Trebuchet MS" w:hAnsi="Trebuchet MS" w:cs="Courier New"/>
          <w:sz w:val="18"/>
          <w:szCs w:val="18"/>
          <w:lang w:val="en-US"/>
        </w:rPr>
        <w:t xml:space="preserve"> 2 p</w:t>
      </w:r>
      <w:r w:rsidR="0015084E" w:rsidRPr="005C19AD">
        <w:rPr>
          <w:rFonts w:ascii="Trebuchet MS" w:hAnsi="Trebuchet MS" w:cs="Courier New"/>
          <w:sz w:val="18"/>
          <w:szCs w:val="18"/>
          <w:lang w:val="en-US"/>
        </w:rPr>
        <w:t>oint</w:t>
      </w:r>
      <w:r w:rsidRPr="005C19AD">
        <w:rPr>
          <w:rFonts w:ascii="Trebuchet MS" w:hAnsi="Trebuchet MS" w:cs="Courier New"/>
          <w:sz w:val="18"/>
          <w:szCs w:val="18"/>
          <w:lang w:val="en-US"/>
        </w:rPr>
        <w:t xml:space="preserve"> c);</w:t>
      </w:r>
    </w:p>
    <w:p w14:paraId="0D7A7A03" w14:textId="77777777" w:rsidR="00170440" w:rsidRPr="005C19AD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5C19AD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proofErr w:type="gramStart"/>
      <w:r w:rsidR="0015084E" w:rsidRPr="005C19AD">
        <w:rPr>
          <w:rFonts w:ascii="Trebuchet MS" w:hAnsi="Trebuchet MS" w:cs="Courier New"/>
          <w:sz w:val="18"/>
          <w:szCs w:val="18"/>
          <w:lang w:val="en-US"/>
        </w:rPr>
        <w:t>to</w:t>
      </w:r>
      <w:proofErr w:type="gramEnd"/>
      <w:r w:rsidR="0015084E" w:rsidRPr="005C19AD">
        <w:rPr>
          <w:rFonts w:ascii="Trebuchet MS" w:hAnsi="Trebuchet MS" w:cs="Courier New"/>
          <w:sz w:val="18"/>
          <w:szCs w:val="18"/>
          <w:lang w:val="en-US"/>
        </w:rPr>
        <w:t xml:space="preserve"> possess the requirement</w:t>
      </w:r>
      <w:r w:rsidR="00596FDD" w:rsidRPr="005C19AD">
        <w:rPr>
          <w:rFonts w:ascii="Trebuchet MS" w:hAnsi="Trebuchet MS" w:cs="Courier New"/>
          <w:sz w:val="18"/>
          <w:szCs w:val="18"/>
          <w:lang w:val="en-US"/>
        </w:rPr>
        <w:t>s</w:t>
      </w:r>
      <w:r w:rsidR="0015084E" w:rsidRPr="005C19AD">
        <w:rPr>
          <w:rFonts w:ascii="Trebuchet MS" w:hAnsi="Trebuchet MS" w:cs="Courier New"/>
          <w:sz w:val="18"/>
          <w:szCs w:val="18"/>
          <w:lang w:val="en-US"/>
        </w:rPr>
        <w:t xml:space="preserve"> as in article 2 point </w:t>
      </w:r>
      <w:r w:rsidRPr="005C19AD">
        <w:rPr>
          <w:rFonts w:ascii="Trebuchet MS" w:hAnsi="Trebuchet MS" w:cs="Courier New"/>
          <w:sz w:val="18"/>
          <w:szCs w:val="18"/>
          <w:lang w:val="en-US"/>
        </w:rPr>
        <w:t>d);</w:t>
      </w:r>
    </w:p>
    <w:p w14:paraId="2EA7903F" w14:textId="77777777" w:rsidR="00170440" w:rsidRPr="00F74066" w:rsidRDefault="0015084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5C19AD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proofErr w:type="gramStart"/>
      <w:r w:rsidRPr="005C19AD">
        <w:rPr>
          <w:rFonts w:ascii="Trebuchet MS" w:hAnsi="Trebuchet MS" w:cs="Courier New"/>
          <w:sz w:val="18"/>
          <w:szCs w:val="18"/>
          <w:lang w:val="en-US"/>
        </w:rPr>
        <w:t>to</w:t>
      </w:r>
      <w:proofErr w:type="gramEnd"/>
      <w:r w:rsidRPr="005C19AD">
        <w:rPr>
          <w:rFonts w:ascii="Trebuchet MS" w:hAnsi="Trebuchet MS" w:cs="Courier New"/>
          <w:sz w:val="18"/>
          <w:szCs w:val="18"/>
          <w:lang w:val="en-US"/>
        </w:rPr>
        <w:t xml:space="preserve"> possess</w:t>
      </w:r>
      <w:r w:rsidR="00B10F28" w:rsidRPr="005C19AD">
        <w:rPr>
          <w:rFonts w:ascii="Trebuchet MS" w:hAnsi="Trebuchet MS" w:cs="Courier New"/>
          <w:sz w:val="18"/>
          <w:szCs w:val="18"/>
          <w:lang w:val="en-US"/>
        </w:rPr>
        <w:t xml:space="preserve"> the </w:t>
      </w:r>
      <w:r w:rsidR="004B7F26" w:rsidRPr="005C19AD">
        <w:rPr>
          <w:rFonts w:ascii="Trebuchet MS" w:hAnsi="Trebuchet MS" w:cs="Courier New"/>
          <w:sz w:val="18"/>
          <w:szCs w:val="18"/>
          <w:lang w:val="en-US"/>
        </w:rPr>
        <w:t>requirements</w:t>
      </w:r>
      <w:r w:rsidRPr="005C19AD">
        <w:rPr>
          <w:rFonts w:ascii="Trebuchet MS" w:hAnsi="Trebuchet MS" w:cs="Courier New"/>
          <w:sz w:val="18"/>
          <w:szCs w:val="18"/>
          <w:lang w:val="en-US"/>
        </w:rPr>
        <w:t xml:space="preserve"> as in article 2 point</w:t>
      </w:r>
      <w:r w:rsidR="00170440" w:rsidRPr="005C19AD">
        <w:rPr>
          <w:rFonts w:ascii="Trebuchet MS" w:hAnsi="Trebuchet MS" w:cs="Courier New"/>
          <w:sz w:val="18"/>
          <w:szCs w:val="18"/>
          <w:lang w:val="en-US"/>
        </w:rPr>
        <w:t xml:space="preserve"> e);</w:t>
      </w:r>
    </w:p>
    <w:p w14:paraId="6D557B7A" w14:textId="77777777" w:rsidR="00596FDD" w:rsidRPr="00B63A29" w:rsidRDefault="00170440" w:rsidP="007C4F17">
      <w:pPr>
        <w:pStyle w:val="Testonormale"/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596FDD" w:rsidRPr="00F74066">
        <w:rPr>
          <w:rFonts w:ascii="Trebuchet MS" w:hAnsi="Trebuchet MS" w:cs="Courier New"/>
          <w:sz w:val="18"/>
          <w:szCs w:val="18"/>
          <w:lang w:val="en-US"/>
        </w:rPr>
        <w:t xml:space="preserve">to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have not worked in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any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public administration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or to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have worked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 provided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following services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to any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public administration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(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specify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periods of employment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 the profile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 the level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possessed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,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as well as the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possible causes of the conclusion of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previous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employment relationships</w:t>
      </w:r>
      <w:r w:rsidR="004B7F26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_________________________________________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_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__ ;</w:t>
      </w:r>
    </w:p>
    <w:p w14:paraId="036EF92D" w14:textId="77777777" w:rsidR="00862B7C" w:rsidRPr="00B63A29" w:rsidRDefault="00170440" w:rsidP="007C4F17">
      <w:pPr>
        <w:pStyle w:val="Testonormale"/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>-</w:t>
      </w:r>
      <w:r w:rsidR="00596FDD" w:rsidRPr="00F74066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not having been </w:t>
      </w:r>
      <w:r w:rsidR="00862B7C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removed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or re</w:t>
      </w:r>
      <w:r w:rsidR="00862B7C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lieved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from</w:t>
      </w:r>
      <w:r w:rsidR="00862B7C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the work in a public administration or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revoked by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state employment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(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if </w:t>
      </w:r>
      <w:r w:rsidR="00862B7C" w:rsidRPr="00B63A29">
        <w:rPr>
          <w:rFonts w:ascii="Trebuchet MS" w:hAnsi="Trebuchet MS" w:cs="Courier New"/>
          <w:sz w:val="18"/>
          <w:szCs w:val="18"/>
          <w:lang w:val="en"/>
        </w:rPr>
        <w:t xml:space="preserve">the contrary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specify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reasons for the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measure of dismissal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, </w:t>
      </w:r>
      <w:r w:rsidR="00862B7C" w:rsidRPr="00B63A29">
        <w:rPr>
          <w:rFonts w:ascii="Trebuchet MS" w:hAnsi="Trebuchet MS" w:cs="Courier New"/>
          <w:sz w:val="18"/>
          <w:szCs w:val="18"/>
          <w:lang w:val="en"/>
        </w:rPr>
        <w:t>dispensation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or forfeiture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, the declaration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must </w:t>
      </w:r>
      <w:r w:rsidR="00862B7C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be</w:t>
      </w:r>
      <w:r w:rsidR="004B7F26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made even in the absence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reports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public employment): ______________________________________________;</w:t>
      </w:r>
    </w:p>
    <w:p w14:paraId="5359DE95" w14:textId="77777777" w:rsidR="00170440" w:rsidRPr="00F7406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proofErr w:type="gramStart"/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to</w:t>
      </w:r>
      <w:proofErr w:type="gramEnd"/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possess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following qualifications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preferably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equal merit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Article 5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the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Decree of the President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the Republic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n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.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487/94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>: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_______________________________________;</w:t>
      </w:r>
    </w:p>
    <w:p w14:paraId="39BCCC8D" w14:textId="77777777" w:rsidR="00B10F28" w:rsidRPr="00F74066" w:rsidRDefault="00B10F28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>The undersigned _______________________________________ declares to have read the selec</w:t>
      </w:r>
      <w:r w:rsidR="0039558D" w:rsidRPr="00F74066">
        <w:rPr>
          <w:rFonts w:ascii="Trebuchet MS" w:hAnsi="Trebuchet MS" w:cs="Courier New"/>
          <w:sz w:val="18"/>
          <w:szCs w:val="18"/>
          <w:lang w:val="en-US"/>
        </w:rPr>
        <w:t>t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ion for recruitment and agrees with all the conditions set.</w:t>
      </w:r>
    </w:p>
    <w:p w14:paraId="1B000F92" w14:textId="77777777"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14:paraId="6C621F6A" w14:textId="77777777" w:rsidR="0039558D" w:rsidRPr="00B63A29" w:rsidRDefault="00B10F28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"/>
        </w:rPr>
      </w:pP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undersigned _______________________________________ asks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that any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communication regarding this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recruitment </w:t>
      </w:r>
      <w:proofErr w:type="gramStart"/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will be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sent</w:t>
      </w:r>
      <w:proofErr w:type="gramEnd"/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to the following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address</w:t>
      </w:r>
      <w:r w:rsidRPr="00B63A29">
        <w:rPr>
          <w:rFonts w:ascii="Trebuchet MS" w:hAnsi="Trebuchet MS" w:cs="Courier New"/>
          <w:sz w:val="18"/>
          <w:szCs w:val="18"/>
          <w:lang w:val="en"/>
        </w:rPr>
        <w:t>, informing</w:t>
      </w:r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of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any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possible future variation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596ED0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accepting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that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proofErr w:type="spellStart"/>
      <w:r w:rsidR="0039558D" w:rsidRPr="00B63A29">
        <w:rPr>
          <w:rFonts w:ascii="Trebuchet MS" w:hAnsi="Trebuchet MS" w:cs="Courier New"/>
          <w:sz w:val="18"/>
          <w:szCs w:val="18"/>
          <w:lang w:val="en"/>
        </w:rPr>
        <w:t>Stazione</w:t>
      </w:r>
      <w:proofErr w:type="spellEnd"/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proofErr w:type="spellStart"/>
      <w:r w:rsidR="0039558D" w:rsidRPr="00B63A29">
        <w:rPr>
          <w:rFonts w:ascii="Trebuchet MS" w:hAnsi="Trebuchet MS" w:cs="Courier New"/>
          <w:sz w:val="18"/>
          <w:szCs w:val="18"/>
          <w:lang w:val="en"/>
        </w:rPr>
        <w:t>Zoologica</w:t>
      </w:r>
      <w:proofErr w:type="spellEnd"/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Anton Dohrn </w:t>
      </w:r>
      <w:r w:rsidR="00596ED0" w:rsidRPr="00B63A29">
        <w:rPr>
          <w:rFonts w:ascii="Trebuchet MS" w:hAnsi="Trebuchet MS" w:cs="Courier New"/>
          <w:sz w:val="18"/>
          <w:szCs w:val="18"/>
          <w:lang w:val="en"/>
        </w:rPr>
        <w:t xml:space="preserve">does not assume any </w:t>
      </w:r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responsibility </w:t>
      </w:r>
      <w:r w:rsidR="0039558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in the event of</w:t>
      </w:r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39558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unavailability of the</w:t>
      </w:r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ED0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addressee</w:t>
      </w:r>
      <w:r w:rsidR="005E3654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.</w:t>
      </w:r>
    </w:p>
    <w:p w14:paraId="0B5C1B60" w14:textId="77777777" w:rsidR="0039558D" w:rsidRPr="00B63A29" w:rsidRDefault="0039558D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"/>
        </w:rPr>
      </w:pPr>
    </w:p>
    <w:p w14:paraId="6792DAB5" w14:textId="77777777" w:rsidR="00B10F28" w:rsidRPr="00F74066" w:rsidRDefault="0039558D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63A29">
        <w:rPr>
          <w:rFonts w:ascii="Trebuchet MS" w:hAnsi="Trebuchet MS" w:cs="Courier New"/>
          <w:sz w:val="18"/>
          <w:szCs w:val="18"/>
          <w:lang w:val="en"/>
        </w:rPr>
        <w:t>A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ddress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or PEC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the applicant</w:t>
      </w:r>
      <w:r w:rsidR="005E3654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________________________________________________________________________</w:t>
      </w:r>
    </w:p>
    <w:p w14:paraId="07DD51BC" w14:textId="77777777" w:rsidR="00170440" w:rsidRPr="00F74066" w:rsidRDefault="007C4F17" w:rsidP="004B7F26">
      <w:pPr>
        <w:pStyle w:val="Testonormale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lastRenderedPageBreak/>
        <w:t>Ordinary email address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 (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only for foreigners</w:t>
      </w:r>
      <w:r w:rsidR="00B63A29" w:rsidRPr="00F74066">
        <w:rPr>
          <w:rFonts w:ascii="Trebuchet MS" w:hAnsi="Trebuchet MS" w:cs="Courier New"/>
          <w:sz w:val="18"/>
          <w:szCs w:val="18"/>
          <w:lang w:val="en-US"/>
        </w:rPr>
        <w:t>)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>__________________________________</w:t>
      </w:r>
      <w:r w:rsidR="005E3654" w:rsidRPr="00F74066">
        <w:rPr>
          <w:rFonts w:ascii="Trebuchet MS" w:hAnsi="Trebuchet MS" w:cs="Courier New"/>
          <w:sz w:val="18"/>
          <w:szCs w:val="18"/>
          <w:lang w:val="en-US"/>
        </w:rPr>
        <w:t>________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____________________</w:t>
      </w:r>
    </w:p>
    <w:p w14:paraId="50955610" w14:textId="77777777" w:rsidR="005E3654" w:rsidRPr="00F74066" w:rsidRDefault="005E3654" w:rsidP="004B7F26">
      <w:pPr>
        <w:pStyle w:val="Testonormale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14:paraId="0C138992" w14:textId="77777777" w:rsidR="00F05C97" w:rsidRDefault="005E3654" w:rsidP="004B7F26">
      <w:pPr>
        <w:jc w:val="both"/>
        <w:rPr>
          <w:rFonts w:ascii="Trebuchet MS" w:hAnsi="Trebuchet MS" w:cs="Courier New"/>
          <w:sz w:val="18"/>
          <w:szCs w:val="18"/>
          <w:lang w:val="en"/>
        </w:rPr>
      </w:pPr>
      <w:r w:rsidRPr="00B63A29">
        <w:rPr>
          <w:rFonts w:ascii="Trebuchet MS" w:hAnsi="Trebuchet MS" w:cs="Courier New"/>
          <w:sz w:val="18"/>
          <w:szCs w:val="18"/>
          <w:lang w:val="en"/>
        </w:rPr>
        <w:t>Applicants whose citizenship is different from Italian must also declare:</w:t>
      </w:r>
    </w:p>
    <w:p w14:paraId="64914CC6" w14:textId="77777777" w:rsidR="004B7F26" w:rsidRDefault="004B7F26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"/>
        </w:rPr>
      </w:pPr>
    </w:p>
    <w:p w14:paraId="353B449D" w14:textId="77777777" w:rsidR="007C4F17" w:rsidRDefault="005E3654" w:rsidP="004B7F26">
      <w:pPr>
        <w:jc w:val="both"/>
        <w:rPr>
          <w:rFonts w:ascii="Trebuchet MS" w:hAnsi="Trebuchet MS" w:cs="Courier New"/>
          <w:sz w:val="18"/>
          <w:szCs w:val="18"/>
          <w:lang w:val="en"/>
        </w:rPr>
      </w:pPr>
      <w:r w:rsidRPr="00B63A29">
        <w:rPr>
          <w:rFonts w:ascii="Trebuchet MS" w:hAnsi="Trebuchet MS" w:cs="Courier New"/>
          <w:sz w:val="18"/>
          <w:szCs w:val="18"/>
          <w:lang w:val="en"/>
        </w:rPr>
        <w:t>- To benefit civil and political rights in the state of belonging or provenance, or the reasons for the loss of</w:t>
      </w:r>
      <w:r w:rsidR="0043024E">
        <w:rPr>
          <w:rFonts w:ascii="Trebuchet MS" w:hAnsi="Trebuchet MS" w:cs="Courier New"/>
          <w:sz w:val="18"/>
          <w:szCs w:val="18"/>
          <w:lang w:val="en"/>
        </w:rPr>
        <w:t xml:space="preserve"> the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benefit of the </w:t>
      </w:r>
      <w:r w:rsidR="007C4F17" w:rsidRPr="00B63A29">
        <w:rPr>
          <w:rFonts w:ascii="Trebuchet MS" w:hAnsi="Trebuchet MS" w:cs="Courier New"/>
          <w:sz w:val="18"/>
          <w:szCs w:val="18"/>
          <w:lang w:val="en"/>
        </w:rPr>
        <w:t>rights.</w:t>
      </w:r>
    </w:p>
    <w:p w14:paraId="3DC3F81A" w14:textId="77777777" w:rsidR="004B7F26" w:rsidRPr="00B63A29" w:rsidRDefault="004B7F26" w:rsidP="004B7F26">
      <w:pPr>
        <w:jc w:val="both"/>
        <w:rPr>
          <w:rFonts w:ascii="Trebuchet MS" w:hAnsi="Trebuchet MS" w:cs="Courier New"/>
          <w:sz w:val="18"/>
          <w:szCs w:val="18"/>
          <w:lang w:val="en"/>
        </w:rPr>
      </w:pPr>
    </w:p>
    <w:p w14:paraId="2211D8B6" w14:textId="77777777" w:rsidR="00F05C97" w:rsidRDefault="005E3654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"/>
        </w:rPr>
      </w:pP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The undersigned also </w:t>
      </w:r>
      <w:proofErr w:type="gramStart"/>
      <w:r w:rsidRPr="00B63A29">
        <w:rPr>
          <w:rFonts w:ascii="Trebuchet MS" w:hAnsi="Trebuchet MS" w:cs="Courier New"/>
          <w:sz w:val="18"/>
          <w:szCs w:val="18"/>
          <w:lang w:val="en"/>
        </w:rPr>
        <w:t>declares:</w:t>
      </w:r>
      <w:proofErr w:type="gramEnd"/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_________________________________________________________________</w:t>
      </w:r>
    </w:p>
    <w:p w14:paraId="21B37ABD" w14:textId="77777777" w:rsidR="00F05C97" w:rsidRDefault="00F05C97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"/>
        </w:rPr>
      </w:pPr>
    </w:p>
    <w:p w14:paraId="7D78561C" w14:textId="77777777" w:rsidR="00F05C97" w:rsidRDefault="005E3654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"/>
        </w:rPr>
      </w:pP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The undersigned expresses </w:t>
      </w:r>
      <w:r w:rsidR="00B63A29">
        <w:rPr>
          <w:rFonts w:ascii="Trebuchet MS" w:hAnsi="Trebuchet MS" w:cs="Courier New"/>
          <w:sz w:val="18"/>
          <w:szCs w:val="18"/>
          <w:lang w:val="en"/>
        </w:rPr>
        <w:t xml:space="preserve">his/her 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approval that the personal data given can be treated, in respect of the legislative decree June 30, 2003 n. 196, for all matters </w:t>
      </w:r>
      <w:r w:rsidR="00B63A29">
        <w:rPr>
          <w:rFonts w:ascii="Trebuchet MS" w:hAnsi="Trebuchet MS" w:cs="Courier New"/>
          <w:sz w:val="18"/>
          <w:szCs w:val="18"/>
          <w:lang w:val="en"/>
        </w:rPr>
        <w:t>related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to this procedure.</w:t>
      </w:r>
    </w:p>
    <w:p w14:paraId="0C8C6BE2" w14:textId="77777777" w:rsidR="00F05C97" w:rsidRDefault="00F05C97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"/>
        </w:rPr>
      </w:pPr>
    </w:p>
    <w:p w14:paraId="02136C63" w14:textId="77777777" w:rsidR="005E3654" w:rsidRPr="00F74066" w:rsidRDefault="005E3654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63A29">
        <w:rPr>
          <w:rFonts w:ascii="Trebuchet MS" w:hAnsi="Trebuchet MS" w:cs="Courier New"/>
          <w:sz w:val="18"/>
          <w:szCs w:val="18"/>
          <w:lang w:val="en"/>
        </w:rPr>
        <w:t>Together with the application form the documents required</w:t>
      </w:r>
      <w:r w:rsidR="00B63A29">
        <w:rPr>
          <w:rFonts w:ascii="Trebuchet MS" w:hAnsi="Trebuchet MS" w:cs="Courier New"/>
          <w:sz w:val="18"/>
          <w:szCs w:val="18"/>
          <w:lang w:val="en"/>
        </w:rPr>
        <w:t>,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as in Article 5 of the selection of recruitment</w:t>
      </w:r>
      <w:r w:rsidR="00B63A29">
        <w:rPr>
          <w:rFonts w:ascii="Trebuchet MS" w:hAnsi="Trebuchet MS" w:cs="Courier New"/>
          <w:sz w:val="18"/>
          <w:szCs w:val="18"/>
          <w:lang w:val="en"/>
        </w:rPr>
        <w:t>,</w:t>
      </w:r>
      <w:r w:rsidR="007C4F17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proofErr w:type="gramStart"/>
      <w:r w:rsidR="007C4F17" w:rsidRPr="00B63A29">
        <w:rPr>
          <w:rFonts w:ascii="Trebuchet MS" w:hAnsi="Trebuchet MS" w:cs="Courier New"/>
          <w:sz w:val="18"/>
          <w:szCs w:val="18"/>
          <w:lang w:val="en"/>
        </w:rPr>
        <w:t xml:space="preserve">are </w:t>
      </w:r>
      <w:r w:rsidR="0043024E">
        <w:rPr>
          <w:rFonts w:ascii="Trebuchet MS" w:hAnsi="Trebuchet MS" w:cs="Courier New"/>
          <w:sz w:val="18"/>
          <w:szCs w:val="18"/>
          <w:lang w:val="en"/>
        </w:rPr>
        <w:t xml:space="preserve">hereby </w:t>
      </w:r>
      <w:r w:rsidR="007C4F17" w:rsidRPr="00B63A29">
        <w:rPr>
          <w:rFonts w:ascii="Trebuchet MS" w:hAnsi="Trebuchet MS" w:cs="Courier New"/>
          <w:sz w:val="18"/>
          <w:szCs w:val="18"/>
          <w:lang w:val="en"/>
        </w:rPr>
        <w:t>attached</w:t>
      </w:r>
      <w:proofErr w:type="gramEnd"/>
      <w:r w:rsidR="007C4F17" w:rsidRPr="00B63A29">
        <w:rPr>
          <w:rFonts w:ascii="Trebuchet MS" w:hAnsi="Trebuchet MS" w:cs="Courier New"/>
          <w:sz w:val="18"/>
          <w:szCs w:val="18"/>
          <w:lang w:val="en"/>
        </w:rPr>
        <w:t>.</w:t>
      </w:r>
    </w:p>
    <w:p w14:paraId="3E31B6AE" w14:textId="77777777" w:rsidR="00170440" w:rsidRPr="00F7406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14:paraId="143A0B35" w14:textId="77777777" w:rsidR="0043024E" w:rsidRPr="00F74066" w:rsidRDefault="0043024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14:paraId="11CC9A24" w14:textId="77777777" w:rsidR="0043024E" w:rsidRPr="00F74066" w:rsidRDefault="0043024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14:paraId="71421F28" w14:textId="77777777" w:rsidR="00170440" w:rsidRPr="00F7406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14:paraId="10B237B2" w14:textId="77777777" w:rsidR="00170440" w:rsidRPr="00B63A29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  <w:r w:rsidRPr="00B63A29">
        <w:rPr>
          <w:rFonts w:ascii="Trebuchet MS" w:hAnsi="Trebuchet MS" w:cs="Courier New"/>
          <w:sz w:val="18"/>
          <w:szCs w:val="18"/>
        </w:rPr>
        <w:t>Dat</w:t>
      </w:r>
      <w:r w:rsidR="005E3654" w:rsidRPr="00B63A29">
        <w:rPr>
          <w:rFonts w:ascii="Trebuchet MS" w:hAnsi="Trebuchet MS" w:cs="Courier New"/>
          <w:sz w:val="18"/>
          <w:szCs w:val="18"/>
        </w:rPr>
        <w:t xml:space="preserve">e   </w:t>
      </w:r>
      <w:r w:rsidRPr="00B63A29">
        <w:rPr>
          <w:rFonts w:ascii="Trebuchet MS" w:hAnsi="Trebuchet MS" w:cs="Courier New"/>
          <w:sz w:val="18"/>
          <w:szCs w:val="18"/>
        </w:rPr>
        <w:t xml:space="preserve">______________                                                                        </w:t>
      </w:r>
      <w:proofErr w:type="spellStart"/>
      <w:proofErr w:type="gramStart"/>
      <w:r w:rsidR="005E3654" w:rsidRPr="00B63A29">
        <w:rPr>
          <w:rFonts w:ascii="Trebuchet MS" w:hAnsi="Trebuchet MS" w:cs="Courier New"/>
          <w:sz w:val="18"/>
          <w:szCs w:val="18"/>
        </w:rPr>
        <w:t>Signature</w:t>
      </w:r>
      <w:proofErr w:type="spellEnd"/>
      <w:r w:rsidR="005E3654" w:rsidRPr="00B63A29">
        <w:rPr>
          <w:rFonts w:ascii="Trebuchet MS" w:hAnsi="Trebuchet MS" w:cs="Courier New"/>
          <w:sz w:val="18"/>
          <w:szCs w:val="18"/>
        </w:rPr>
        <w:t xml:space="preserve">  </w:t>
      </w:r>
      <w:r w:rsidRPr="00B63A29">
        <w:rPr>
          <w:rFonts w:ascii="Trebuchet MS" w:hAnsi="Trebuchet MS" w:cs="Courier New"/>
          <w:sz w:val="18"/>
          <w:szCs w:val="18"/>
        </w:rPr>
        <w:t>_</w:t>
      </w:r>
      <w:proofErr w:type="gramEnd"/>
      <w:r w:rsidRPr="00B63A29">
        <w:rPr>
          <w:rFonts w:ascii="Trebuchet MS" w:hAnsi="Trebuchet MS" w:cs="Courier New"/>
          <w:sz w:val="18"/>
          <w:szCs w:val="18"/>
        </w:rPr>
        <w:t>_______________</w:t>
      </w:r>
    </w:p>
    <w:p w14:paraId="200F6C60" w14:textId="77777777" w:rsidR="00151CF3" w:rsidRPr="00B63A29" w:rsidRDefault="00151CF3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</w:p>
    <w:sectPr w:rsidR="00151CF3" w:rsidRPr="00B63A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6E009" w14:textId="77777777" w:rsidR="00F05C97" w:rsidRDefault="00F05C97" w:rsidP="00F05C97">
      <w:r>
        <w:separator/>
      </w:r>
    </w:p>
  </w:endnote>
  <w:endnote w:type="continuationSeparator" w:id="0">
    <w:p w14:paraId="76C92240" w14:textId="77777777" w:rsidR="00F05C97" w:rsidRDefault="00F05C97" w:rsidP="00F0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 (W1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D9F9F" w14:textId="77777777" w:rsidR="00F05C97" w:rsidRDefault="00F05C9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20"/>
      </w:rPr>
      <w:id w:val="-1354190942"/>
      <w:docPartObj>
        <w:docPartGallery w:val="Page Numbers (Bottom of Page)"/>
        <w:docPartUnique/>
      </w:docPartObj>
    </w:sdtPr>
    <w:sdtEndPr/>
    <w:sdtContent>
      <w:p w14:paraId="41E4374C" w14:textId="77777777" w:rsidR="00F05C97" w:rsidRPr="00F05C97" w:rsidRDefault="00F05C97" w:rsidP="00F05C97">
        <w:pPr>
          <w:pStyle w:val="Pidipagina"/>
          <w:jc w:val="center"/>
          <w:rPr>
            <w:rFonts w:ascii="Trebuchet MS" w:hAnsi="Trebuchet MS"/>
            <w:sz w:val="20"/>
          </w:rPr>
        </w:pPr>
        <w:r w:rsidRPr="00F05C97">
          <w:rPr>
            <w:rFonts w:ascii="Trebuchet MS" w:hAnsi="Trebuchet MS"/>
            <w:sz w:val="20"/>
          </w:rPr>
          <w:t>-</w:t>
        </w:r>
        <w:r>
          <w:rPr>
            <w:rFonts w:ascii="Trebuchet MS" w:hAnsi="Trebuchet MS"/>
            <w:sz w:val="20"/>
          </w:rPr>
          <w:t xml:space="preserve"> </w:t>
        </w:r>
        <w:r w:rsidRPr="00F05C97">
          <w:rPr>
            <w:rFonts w:ascii="Trebuchet MS" w:hAnsi="Trebuchet MS"/>
            <w:sz w:val="20"/>
          </w:rPr>
          <w:fldChar w:fldCharType="begin"/>
        </w:r>
        <w:r w:rsidRPr="00F05C97">
          <w:rPr>
            <w:rFonts w:ascii="Trebuchet MS" w:hAnsi="Trebuchet MS"/>
            <w:sz w:val="20"/>
          </w:rPr>
          <w:instrText>PAGE   \* MERGEFORMAT</w:instrText>
        </w:r>
        <w:r w:rsidRPr="00F05C97">
          <w:rPr>
            <w:rFonts w:ascii="Trebuchet MS" w:hAnsi="Trebuchet MS"/>
            <w:sz w:val="20"/>
          </w:rPr>
          <w:fldChar w:fldCharType="separate"/>
        </w:r>
        <w:r w:rsidR="00775A4E">
          <w:rPr>
            <w:rFonts w:ascii="Trebuchet MS" w:hAnsi="Trebuchet MS"/>
            <w:noProof/>
            <w:sz w:val="20"/>
          </w:rPr>
          <w:t>1</w:t>
        </w:r>
        <w:r w:rsidRPr="00F05C97">
          <w:rPr>
            <w:rFonts w:ascii="Trebuchet MS" w:hAnsi="Trebuchet MS"/>
            <w:sz w:val="20"/>
          </w:rPr>
          <w:fldChar w:fldCharType="end"/>
        </w:r>
        <w:r>
          <w:rPr>
            <w:rFonts w:ascii="Trebuchet MS" w:hAnsi="Trebuchet MS"/>
            <w:sz w:val="20"/>
          </w:rPr>
          <w:t xml:space="preserve"> -</w:t>
        </w:r>
      </w:p>
    </w:sdtContent>
  </w:sdt>
  <w:p w14:paraId="6B2A4735" w14:textId="77777777" w:rsidR="00F05C97" w:rsidRDefault="00F05C9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ECF2B" w14:textId="77777777" w:rsidR="00F05C97" w:rsidRDefault="00F05C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8D249" w14:textId="77777777" w:rsidR="00F05C97" w:rsidRDefault="00F05C97" w:rsidP="00F05C97">
      <w:r>
        <w:separator/>
      </w:r>
    </w:p>
  </w:footnote>
  <w:footnote w:type="continuationSeparator" w:id="0">
    <w:p w14:paraId="7B96CB6F" w14:textId="77777777" w:rsidR="00F05C97" w:rsidRDefault="00F05C97" w:rsidP="00F05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E4672" w14:textId="77777777" w:rsidR="00F05C97" w:rsidRDefault="00F05C9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067DD" w14:textId="77777777" w:rsidR="00F05C97" w:rsidRDefault="00F05C9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442B3" w14:textId="77777777" w:rsidR="00F05C97" w:rsidRDefault="00F05C9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C94786"/>
    <w:multiLevelType w:val="hybridMultilevel"/>
    <w:tmpl w:val="48C059BC"/>
    <w:lvl w:ilvl="0" w:tplc="CA92EFB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40"/>
    <w:rsid w:val="00020395"/>
    <w:rsid w:val="0015084E"/>
    <w:rsid w:val="00151CF3"/>
    <w:rsid w:val="00170440"/>
    <w:rsid w:val="0039558D"/>
    <w:rsid w:val="003D7023"/>
    <w:rsid w:val="0043024E"/>
    <w:rsid w:val="00444A4F"/>
    <w:rsid w:val="004B7F26"/>
    <w:rsid w:val="004C03BC"/>
    <w:rsid w:val="00596ED0"/>
    <w:rsid w:val="00596FDD"/>
    <w:rsid w:val="005C19AD"/>
    <w:rsid w:val="005E3654"/>
    <w:rsid w:val="005F2ECE"/>
    <w:rsid w:val="00775A4E"/>
    <w:rsid w:val="007C0870"/>
    <w:rsid w:val="007C4F17"/>
    <w:rsid w:val="00836383"/>
    <w:rsid w:val="00862B7C"/>
    <w:rsid w:val="008C3601"/>
    <w:rsid w:val="00A90286"/>
    <w:rsid w:val="00AB6003"/>
    <w:rsid w:val="00B10F28"/>
    <w:rsid w:val="00B63A29"/>
    <w:rsid w:val="00B80266"/>
    <w:rsid w:val="00BD0A8F"/>
    <w:rsid w:val="00E03572"/>
    <w:rsid w:val="00E25425"/>
    <w:rsid w:val="00F05C97"/>
    <w:rsid w:val="00F7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5E313"/>
  <w15:docId w15:val="{FC5726E8-41A0-409D-8319-5B0F5FD0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0440"/>
    <w:pPr>
      <w:spacing w:after="0" w:line="240" w:lineRule="auto"/>
    </w:pPr>
    <w:rPr>
      <w:rFonts w:ascii="CG Omega (W1)" w:eastAsia="Times New Roman" w:hAnsi="CG Omega (W1)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semiHidden/>
    <w:unhideWhenUsed/>
    <w:rsid w:val="00170440"/>
    <w:rPr>
      <w:rFonts w:ascii="Courier New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170440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hps">
    <w:name w:val="hps"/>
    <w:basedOn w:val="Carpredefinitoparagrafo"/>
    <w:rsid w:val="00020395"/>
  </w:style>
  <w:style w:type="paragraph" w:styleId="Intestazione">
    <w:name w:val="header"/>
    <w:basedOn w:val="Normale"/>
    <w:link w:val="IntestazioneCarattere"/>
    <w:uiPriority w:val="99"/>
    <w:unhideWhenUsed/>
    <w:rsid w:val="00F05C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5C97"/>
    <w:rPr>
      <w:rFonts w:ascii="CG Omega (W1)" w:eastAsia="Times New Roman" w:hAnsi="CG Omega (W1)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05C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5C97"/>
    <w:rPr>
      <w:rFonts w:ascii="CG Omega (W1)" w:eastAsia="Times New Roman" w:hAnsi="CG Omega (W1)" w:cs="Times New Roman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C03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C03BC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C03BC"/>
    <w:rPr>
      <w:rFonts w:ascii="CG Omega (W1)" w:eastAsia="Times New Roman" w:hAnsi="CG Omega (W1)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03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03BC"/>
    <w:rPr>
      <w:rFonts w:ascii="CG Omega (W1)" w:eastAsia="Times New Roman" w:hAnsi="CG Omega (W1)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3B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3B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SZN</Company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Messina</dc:creator>
  <cp:lastModifiedBy>GroebenMargherita</cp:lastModifiedBy>
  <cp:revision>6</cp:revision>
  <cp:lastPrinted>2015-08-28T09:13:00Z</cp:lastPrinted>
  <dcterms:created xsi:type="dcterms:W3CDTF">2016-03-15T14:54:00Z</dcterms:created>
  <dcterms:modified xsi:type="dcterms:W3CDTF">2016-05-24T08:50:00Z</dcterms:modified>
</cp:coreProperties>
</file>