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8A" w:rsidRPr="00940F36" w:rsidRDefault="0096458A" w:rsidP="00940F36">
      <w:pPr>
        <w:jc w:val="center"/>
        <w:rPr>
          <w:b/>
        </w:rPr>
      </w:pPr>
      <w:r w:rsidRPr="00940F36">
        <w:rPr>
          <w:b/>
        </w:rPr>
        <w:t>AVVISO DI POSTINFORMAZIONE</w:t>
      </w:r>
    </w:p>
    <w:p w:rsidR="0096458A" w:rsidRPr="00940F36" w:rsidRDefault="0096458A" w:rsidP="00940F36">
      <w:pPr>
        <w:jc w:val="center"/>
        <w:rPr>
          <w:b/>
        </w:rPr>
      </w:pPr>
      <w:r w:rsidRPr="00940F36">
        <w:rPr>
          <w:b/>
        </w:rPr>
        <w:t xml:space="preserve">CIG N. </w:t>
      </w:r>
      <w:r w:rsidR="003F6A43" w:rsidRPr="003F6A43">
        <w:rPr>
          <w:b/>
        </w:rPr>
        <w:t>Z0E25382FA</w:t>
      </w:r>
    </w:p>
    <w:p w:rsidR="0096458A" w:rsidRDefault="0096458A"/>
    <w:p w:rsidR="0096458A" w:rsidRDefault="0096458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82"/>
        <w:gridCol w:w="3982"/>
      </w:tblGrid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Stazione appaltante</w:t>
            </w:r>
          </w:p>
        </w:tc>
        <w:tc>
          <w:tcPr>
            <w:tcW w:w="3982" w:type="dxa"/>
            <w:vAlign w:val="center"/>
          </w:tcPr>
          <w:p w:rsidR="00F261C1" w:rsidRDefault="00F261C1" w:rsidP="002C554C">
            <w:r>
              <w:t xml:space="preserve">Stazione Zoologica Anton Dohrn –Villa Comunale, 80121 Napoli; email: </w:t>
            </w:r>
            <w:hyperlink r:id="rId6" w:history="1">
              <w:r w:rsidRPr="0080579F">
                <w:rPr>
                  <w:rStyle w:val="Collegamentoipertestuale"/>
                </w:rPr>
                <w:t>stazione.zoologica@szn.it</w:t>
              </w:r>
            </w:hyperlink>
            <w:r>
              <w:t xml:space="preserve">; </w:t>
            </w:r>
            <w:hyperlink r:id="rId7" w:history="1">
              <w:r w:rsidRPr="0080579F">
                <w:rPr>
                  <w:rStyle w:val="Collegamentoipertestuale"/>
                </w:rPr>
                <w:t>www.szn.it</w:t>
              </w:r>
            </w:hyperlink>
          </w:p>
        </w:tc>
      </w:tr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Natura Giuridica</w:t>
            </w:r>
          </w:p>
        </w:tc>
        <w:tc>
          <w:tcPr>
            <w:tcW w:w="3982" w:type="dxa"/>
            <w:vAlign w:val="center"/>
          </w:tcPr>
          <w:p w:rsidR="00F261C1" w:rsidRDefault="00F261C1" w:rsidP="002C554C">
            <w:r>
              <w:t>Ente Pubblico di Ricerca non economico</w:t>
            </w:r>
          </w:p>
        </w:tc>
      </w:tr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CIG</w:t>
            </w:r>
          </w:p>
        </w:tc>
        <w:tc>
          <w:tcPr>
            <w:tcW w:w="3982" w:type="dxa"/>
            <w:vAlign w:val="center"/>
          </w:tcPr>
          <w:p w:rsidR="00F261C1" w:rsidRPr="00957E21" w:rsidRDefault="003F6A43" w:rsidP="002C554C">
            <w:pPr>
              <w:rPr>
                <w:i/>
              </w:rPr>
            </w:pPr>
            <w:r w:rsidRPr="003F6A43">
              <w:rPr>
                <w:i/>
              </w:rPr>
              <w:t>Z0E25382FA</w:t>
            </w:r>
          </w:p>
        </w:tc>
      </w:tr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Oggetto</w:t>
            </w:r>
          </w:p>
        </w:tc>
        <w:tc>
          <w:tcPr>
            <w:tcW w:w="3982" w:type="dxa"/>
            <w:vAlign w:val="center"/>
          </w:tcPr>
          <w:p w:rsidR="00F261C1" w:rsidRDefault="008472D1" w:rsidP="00727C31">
            <w:r>
              <w:t>Ospitalità alberghiera</w:t>
            </w:r>
            <w:r w:rsidR="00EA6568">
              <w:t xml:space="preserve"> - </w:t>
            </w:r>
            <w:r>
              <w:t xml:space="preserve"> </w:t>
            </w:r>
            <w:r w:rsidR="0072689D">
              <w:t xml:space="preserve">n. </w:t>
            </w:r>
            <w:r w:rsidR="00195E16">
              <w:t>2</w:t>
            </w:r>
            <w:r w:rsidR="0072689D">
              <w:t xml:space="preserve"> pernottament</w:t>
            </w:r>
            <w:r w:rsidR="00195E16">
              <w:t>i</w:t>
            </w:r>
            <w:r w:rsidR="00EA6568" w:rsidRPr="00EA6568">
              <w:t xml:space="preserve"> presso Hotel </w:t>
            </w:r>
            <w:r w:rsidR="0072689D">
              <w:t>Majestic</w:t>
            </w:r>
            <w:r w:rsidR="00EA6568">
              <w:t xml:space="preserve"> Napoli per </w:t>
            </w:r>
            <w:r w:rsidR="00727C31">
              <w:t>Prof</w:t>
            </w:r>
            <w:r w:rsidR="009650A8" w:rsidRPr="009650A8">
              <w:t xml:space="preserve">. </w:t>
            </w:r>
            <w:r w:rsidR="003F6A43" w:rsidRPr="003F6A43">
              <w:t xml:space="preserve">José Luis Sanchez </w:t>
            </w:r>
            <w:proofErr w:type="spellStart"/>
            <w:r w:rsidR="003F6A43" w:rsidRPr="003F6A43">
              <w:t>Lizaso</w:t>
            </w:r>
            <w:proofErr w:type="spellEnd"/>
          </w:p>
        </w:tc>
      </w:tr>
      <w:tr w:rsidR="00940F36" w:rsidTr="00FF6466">
        <w:trPr>
          <w:trHeight w:val="567"/>
        </w:trPr>
        <w:tc>
          <w:tcPr>
            <w:tcW w:w="3982" w:type="dxa"/>
            <w:vAlign w:val="center"/>
          </w:tcPr>
          <w:p w:rsidR="00940F36" w:rsidRDefault="00940F36" w:rsidP="00FF6466">
            <w:r>
              <w:t>Numero soggetti invitati</w:t>
            </w:r>
          </w:p>
        </w:tc>
        <w:tc>
          <w:tcPr>
            <w:tcW w:w="3982" w:type="dxa"/>
            <w:vAlign w:val="center"/>
          </w:tcPr>
          <w:p w:rsidR="00940F36" w:rsidRPr="00FA7DDC" w:rsidRDefault="00940F36" w:rsidP="00FF6466">
            <w:r w:rsidRPr="00FA7DDC">
              <w:t>1</w:t>
            </w:r>
          </w:p>
        </w:tc>
      </w:tr>
      <w:tr w:rsidR="00940F36" w:rsidTr="00FF6466">
        <w:trPr>
          <w:trHeight w:val="567"/>
        </w:trPr>
        <w:tc>
          <w:tcPr>
            <w:tcW w:w="3982" w:type="dxa"/>
            <w:vAlign w:val="center"/>
          </w:tcPr>
          <w:p w:rsidR="00940F36" w:rsidRDefault="00940F36" w:rsidP="00FF6466">
            <w:r>
              <w:t>Numero offerte ricevute</w:t>
            </w:r>
          </w:p>
        </w:tc>
        <w:tc>
          <w:tcPr>
            <w:tcW w:w="3982" w:type="dxa"/>
            <w:vAlign w:val="center"/>
          </w:tcPr>
          <w:p w:rsidR="00940F36" w:rsidRPr="00FA7DDC" w:rsidRDefault="00940F36" w:rsidP="00FF6466">
            <w:r w:rsidRPr="00FA7DDC">
              <w:t>1</w:t>
            </w:r>
          </w:p>
        </w:tc>
      </w:tr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Tipo Procedura</w:t>
            </w:r>
          </w:p>
        </w:tc>
        <w:tc>
          <w:tcPr>
            <w:tcW w:w="3982" w:type="dxa"/>
            <w:vAlign w:val="center"/>
          </w:tcPr>
          <w:p w:rsidR="00F261C1" w:rsidRDefault="00F261C1" w:rsidP="002C554C">
            <w:r>
              <w:t xml:space="preserve">Affidamento Diretto ai sensi dell’art. 36, comma 2, lettera a) del D. </w:t>
            </w:r>
            <w:proofErr w:type="spellStart"/>
            <w:r>
              <w:t>Lgs</w:t>
            </w:r>
            <w:proofErr w:type="spellEnd"/>
            <w:r>
              <w:t>. 50/2016</w:t>
            </w:r>
          </w:p>
        </w:tc>
      </w:tr>
      <w:tr w:rsidR="0096458A" w:rsidTr="002C554C">
        <w:trPr>
          <w:trHeight w:val="567"/>
        </w:trPr>
        <w:tc>
          <w:tcPr>
            <w:tcW w:w="3982" w:type="dxa"/>
            <w:vAlign w:val="center"/>
          </w:tcPr>
          <w:p w:rsidR="0096458A" w:rsidRDefault="0096458A" w:rsidP="002C554C">
            <w:r>
              <w:t>C</w:t>
            </w:r>
            <w:r w:rsidRPr="0096458A">
              <w:t>riterio di aggiudicazione</w:t>
            </w:r>
          </w:p>
        </w:tc>
        <w:tc>
          <w:tcPr>
            <w:tcW w:w="3982" w:type="dxa"/>
            <w:vAlign w:val="center"/>
          </w:tcPr>
          <w:p w:rsidR="0096458A" w:rsidRPr="0096458A" w:rsidRDefault="00307206" w:rsidP="00940F36">
            <w:pPr>
              <w:rPr>
                <w:b/>
              </w:rPr>
            </w:pPr>
            <w:r>
              <w:t>Prezzo più basso</w:t>
            </w:r>
          </w:p>
        </w:tc>
      </w:tr>
      <w:tr w:rsidR="00940F36" w:rsidTr="002C554C">
        <w:trPr>
          <w:trHeight w:val="567"/>
        </w:trPr>
        <w:tc>
          <w:tcPr>
            <w:tcW w:w="3982" w:type="dxa"/>
            <w:vAlign w:val="center"/>
          </w:tcPr>
          <w:p w:rsidR="00940F36" w:rsidRDefault="00940F36" w:rsidP="002C554C">
            <w:r>
              <w:t>Data di aggiudicazione</w:t>
            </w:r>
          </w:p>
        </w:tc>
        <w:tc>
          <w:tcPr>
            <w:tcW w:w="3982" w:type="dxa"/>
            <w:vAlign w:val="center"/>
          </w:tcPr>
          <w:p w:rsidR="00940F36" w:rsidRPr="00940F36" w:rsidRDefault="000B4168" w:rsidP="003A774D">
            <w:r>
              <w:t>08/10/2018</w:t>
            </w:r>
          </w:p>
        </w:tc>
      </w:tr>
      <w:tr w:rsidR="00F261C1" w:rsidRPr="008472D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Soggetto aggiudicatario</w:t>
            </w:r>
          </w:p>
        </w:tc>
        <w:tc>
          <w:tcPr>
            <w:tcW w:w="3982" w:type="dxa"/>
            <w:vAlign w:val="center"/>
          </w:tcPr>
          <w:p w:rsidR="00F261C1" w:rsidRPr="008472D1" w:rsidRDefault="0072689D" w:rsidP="002C554C">
            <w:proofErr w:type="spellStart"/>
            <w:r w:rsidRPr="0072689D">
              <w:rPr>
                <w:i/>
              </w:rPr>
              <w:t>Partenope</w:t>
            </w:r>
            <w:proofErr w:type="spellEnd"/>
            <w:r w:rsidRPr="0072689D">
              <w:rPr>
                <w:i/>
              </w:rPr>
              <w:t xml:space="preserve"> Hotels </w:t>
            </w:r>
            <w:proofErr w:type="spellStart"/>
            <w:r w:rsidRPr="0072689D">
              <w:rPr>
                <w:i/>
              </w:rPr>
              <w:t>italia</w:t>
            </w:r>
            <w:proofErr w:type="spellEnd"/>
            <w:r w:rsidRPr="0072689D">
              <w:rPr>
                <w:i/>
              </w:rPr>
              <w:t xml:space="preserve"> Srl, Via Casilina, 125, 00176, Roma, P. IVA IT10717811003</w:t>
            </w:r>
          </w:p>
        </w:tc>
      </w:tr>
      <w:tr w:rsidR="00F261C1" w:rsidTr="002C554C">
        <w:trPr>
          <w:trHeight w:val="567"/>
        </w:trPr>
        <w:tc>
          <w:tcPr>
            <w:tcW w:w="3982" w:type="dxa"/>
            <w:vAlign w:val="center"/>
          </w:tcPr>
          <w:p w:rsidR="00F261C1" w:rsidRDefault="00F261C1" w:rsidP="002C554C">
            <w:r>
              <w:t>Importo di aggiudicazione</w:t>
            </w:r>
          </w:p>
        </w:tc>
        <w:tc>
          <w:tcPr>
            <w:tcW w:w="3982" w:type="dxa"/>
            <w:vAlign w:val="center"/>
          </w:tcPr>
          <w:p w:rsidR="00F261C1" w:rsidRPr="00C10878" w:rsidRDefault="00F261C1" w:rsidP="00DC3D53">
            <w:r w:rsidRPr="00C10878">
              <w:t xml:space="preserve">Euro </w:t>
            </w:r>
            <w:r w:rsidR="003F6A43" w:rsidRPr="003F6A43">
              <w:t>205,45</w:t>
            </w:r>
            <w:bookmarkStart w:id="0" w:name="_GoBack"/>
            <w:bookmarkEnd w:id="0"/>
          </w:p>
        </w:tc>
      </w:tr>
    </w:tbl>
    <w:p w:rsidR="00E94F8D" w:rsidRDefault="00E94F8D" w:rsidP="00F261C1"/>
    <w:p w:rsidR="00940F36" w:rsidRDefault="00940F36" w:rsidP="00F261C1"/>
    <w:p w:rsidR="00940F36" w:rsidRDefault="00C54F58" w:rsidP="00C54F58">
      <w:pPr>
        <w:tabs>
          <w:tab w:val="center" w:pos="7088"/>
        </w:tabs>
      </w:pPr>
      <w:r>
        <w:tab/>
        <w:t>Il Responsabile del Procedimento</w:t>
      </w:r>
    </w:p>
    <w:p w:rsidR="00C54F58" w:rsidRPr="00F261C1" w:rsidRDefault="00C54F58" w:rsidP="00C54F58">
      <w:pPr>
        <w:tabs>
          <w:tab w:val="center" w:pos="7088"/>
        </w:tabs>
      </w:pPr>
      <w:r>
        <w:tab/>
        <w:t>Gabriella Grossi</w:t>
      </w:r>
    </w:p>
    <w:sectPr w:rsidR="00C54F58" w:rsidRPr="00F261C1" w:rsidSect="0096458A">
      <w:headerReference w:type="default" r:id="rId8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36" w:rsidRDefault="00940F36" w:rsidP="00940F36">
      <w:pPr>
        <w:spacing w:after="0" w:line="240" w:lineRule="auto"/>
      </w:pPr>
      <w:r>
        <w:separator/>
      </w:r>
    </w:p>
  </w:endnote>
  <w:endnote w:type="continuationSeparator" w:id="0">
    <w:p w:rsidR="00940F36" w:rsidRDefault="00940F36" w:rsidP="0094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36" w:rsidRDefault="00940F36" w:rsidP="00940F36">
      <w:pPr>
        <w:spacing w:after="0" w:line="240" w:lineRule="auto"/>
      </w:pPr>
      <w:r>
        <w:separator/>
      </w:r>
    </w:p>
  </w:footnote>
  <w:footnote w:type="continuationSeparator" w:id="0">
    <w:p w:rsidR="00940F36" w:rsidRDefault="00940F36" w:rsidP="0094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36" w:rsidRDefault="00940F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-320675</wp:posOffset>
          </wp:positionV>
          <wp:extent cx="1371600" cy="1371600"/>
          <wp:effectExtent l="0" t="0" r="0" b="0"/>
          <wp:wrapNone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C1"/>
    <w:rsid w:val="000B4168"/>
    <w:rsid w:val="00195E16"/>
    <w:rsid w:val="00307206"/>
    <w:rsid w:val="00342B75"/>
    <w:rsid w:val="003A774D"/>
    <w:rsid w:val="003D12B7"/>
    <w:rsid w:val="003F6A43"/>
    <w:rsid w:val="00480EED"/>
    <w:rsid w:val="004A7578"/>
    <w:rsid w:val="004F28C7"/>
    <w:rsid w:val="0072689D"/>
    <w:rsid w:val="00727C31"/>
    <w:rsid w:val="008472D1"/>
    <w:rsid w:val="00940F36"/>
    <w:rsid w:val="0096458A"/>
    <w:rsid w:val="009650A8"/>
    <w:rsid w:val="00A36417"/>
    <w:rsid w:val="00B77C28"/>
    <w:rsid w:val="00BB19C1"/>
    <w:rsid w:val="00C35AD0"/>
    <w:rsid w:val="00C54F58"/>
    <w:rsid w:val="00DC3D53"/>
    <w:rsid w:val="00E94F8D"/>
    <w:rsid w:val="00EA6568"/>
    <w:rsid w:val="00EF0577"/>
    <w:rsid w:val="00F018ED"/>
    <w:rsid w:val="00F238D4"/>
    <w:rsid w:val="00F2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3C873E5-3CBD-413E-AF8C-6EB88FF9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1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261C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0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F36"/>
  </w:style>
  <w:style w:type="paragraph" w:styleId="Pidipagina">
    <w:name w:val="footer"/>
    <w:basedOn w:val="Normale"/>
    <w:link w:val="PidipaginaCarattere"/>
    <w:uiPriority w:val="99"/>
    <w:unhideWhenUsed/>
    <w:rsid w:val="00940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z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zione.zoologica@sz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Grossi</dc:creator>
  <cp:keywords/>
  <dc:description/>
  <cp:lastModifiedBy>Gabriella Grossi</cp:lastModifiedBy>
  <cp:revision>3</cp:revision>
  <cp:lastPrinted>2018-10-08T11:04:00Z</cp:lastPrinted>
  <dcterms:created xsi:type="dcterms:W3CDTF">2018-10-08T11:05:00Z</dcterms:created>
  <dcterms:modified xsi:type="dcterms:W3CDTF">2018-10-08T11:06:00Z</dcterms:modified>
</cp:coreProperties>
</file>